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65" w:rsidRDefault="000C190C" w:rsidP="000C190C">
      <w:pPr>
        <w:jc w:val="center"/>
      </w:pPr>
      <w:r>
        <w:t>Faculty Welcome Email</w:t>
      </w:r>
    </w:p>
    <w:p w:rsidR="000C190C" w:rsidRDefault="000C190C" w:rsidP="000C190C">
      <w:r>
        <w:t>Dear Faculty,</w:t>
      </w:r>
    </w:p>
    <w:p w:rsidR="000C190C" w:rsidRDefault="000C190C" w:rsidP="000C190C">
      <w:r>
        <w:t>We will be utilizing an award winning system, Remote Proctor NOW (RPNOW), to proctor examinations. The system will record the student’s webcam, audio, and desktop; Software Secure’s Certified Video Reviewers will then review the examination attempts to confirm that the students adhered to the both the institution and faculty member’s policies.</w:t>
      </w:r>
    </w:p>
    <w:p w:rsidR="000C190C" w:rsidRDefault="000C190C" w:rsidP="000C190C">
      <w:r>
        <w:t xml:space="preserve">To use the system, you’ll need to register the exams on the RPNOW Admin site after you’ve created </w:t>
      </w:r>
      <w:r w:rsidR="00782CC9">
        <w:t xml:space="preserve">and published </w:t>
      </w:r>
      <w:r>
        <w:t xml:space="preserve">your exams within </w:t>
      </w:r>
      <w:r w:rsidR="00782CC9">
        <w:t>in Sakai</w:t>
      </w:r>
      <w:r>
        <w:t xml:space="preserve">. </w:t>
      </w:r>
      <w:hyperlink r:id="rId4" w:history="1"/>
    </w:p>
    <w:p w:rsidR="000C190C" w:rsidRDefault="000C190C" w:rsidP="000C190C">
      <w:r>
        <w:t xml:space="preserve">The </w:t>
      </w:r>
      <w:hyperlink r:id="rId5" w:history="1">
        <w:r>
          <w:rPr>
            <w:rStyle w:val="Hyperlink"/>
          </w:rPr>
          <w:t>Faculty Guide</w:t>
        </w:r>
      </w:hyperlink>
      <w:r>
        <w:t xml:space="preserve"> will explain your next steps.</w:t>
      </w:r>
    </w:p>
    <w:p w:rsidR="000C190C" w:rsidRDefault="000C190C" w:rsidP="000C190C">
      <w:r>
        <w:t xml:space="preserve">Your username and password for the </w:t>
      </w:r>
      <w:r w:rsidR="00D370F3">
        <w:t>adminsite</w:t>
      </w:r>
      <w:r>
        <w:t xml:space="preserve"> are:</w:t>
      </w:r>
    </w:p>
    <w:p w:rsidR="000C190C" w:rsidRDefault="000C190C" w:rsidP="000C190C">
      <w:r>
        <w:t>Username:</w:t>
      </w:r>
    </w:p>
    <w:p w:rsidR="000C190C" w:rsidRDefault="000C190C" w:rsidP="000C190C">
      <w:pPr>
        <w:rPr>
          <w:color w:val="FF0000"/>
        </w:rPr>
      </w:pPr>
      <w:r>
        <w:t>Password:</w:t>
      </w:r>
    </w:p>
    <w:p w:rsidR="000C190C" w:rsidRDefault="000C190C" w:rsidP="000C190C">
      <w:pPr>
        <w:rPr>
          <w:color w:val="FF0000"/>
        </w:rPr>
      </w:pPr>
      <w:r>
        <w:rPr>
          <w:color w:val="FF0000"/>
        </w:rPr>
        <w:t xml:space="preserve">**Our organization’s standard policy is available here, or is attached** (ADMINS PLEASE DO THIS! See </w:t>
      </w:r>
      <w:r>
        <w:rPr>
          <w:i/>
          <w:color w:val="FF0000"/>
        </w:rPr>
        <w:t>Admin Guide, Step 2</w:t>
      </w:r>
      <w:r>
        <w:rPr>
          <w:color w:val="FF0000"/>
        </w:rPr>
        <w:t>.)</w:t>
      </w:r>
    </w:p>
    <w:p w:rsidR="00D370F3" w:rsidRDefault="00D370F3" w:rsidP="00D370F3">
      <w:r>
        <w:rPr>
          <w:b/>
        </w:rPr>
        <w:t>Support for Admin/Faculty</w:t>
      </w:r>
      <w:r w:rsidR="00782CC9">
        <w:rPr>
          <w:b/>
        </w:rPr>
        <w:t xml:space="preserve">: </w:t>
      </w:r>
      <w:bookmarkStart w:id="0" w:name="_GoBack"/>
      <w:bookmarkEnd w:id="0"/>
      <w:r>
        <w:t xml:space="preserve">The email for support is </w:t>
      </w:r>
      <w:hyperlink r:id="rId6" w:history="1">
        <w:r w:rsidR="00782CC9">
          <w:rPr>
            <w:rStyle w:val="Hyperlink"/>
          </w:rPr>
          <w:t>usa@softwaresecure.com</w:t>
        </w:r>
      </w:hyperlink>
      <w:r>
        <w:t>. Please use this for any communications that you will have with us. Do not distribute to students, and do not email this address while “</w:t>
      </w:r>
      <w:proofErr w:type="spellStart"/>
      <w:r>
        <w:t>CC”ing</w:t>
      </w:r>
      <w:proofErr w:type="spellEnd"/>
      <w:r>
        <w:t xml:space="preserve"> students, as they tend to use it for support. Please remember to hit “Reply All” when responding to emails.</w:t>
      </w:r>
    </w:p>
    <w:p w:rsidR="000C190C" w:rsidRDefault="00966AF1" w:rsidP="000C190C">
      <w:r>
        <w:t>Thank you,</w:t>
      </w:r>
    </w:p>
    <w:p w:rsidR="00966AF1" w:rsidRDefault="00966AF1" w:rsidP="000C190C"/>
    <w:sectPr w:rsidR="0096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0C"/>
    <w:rsid w:val="000C190C"/>
    <w:rsid w:val="00782CC9"/>
    <w:rsid w:val="00966AF1"/>
    <w:rsid w:val="00D23CB8"/>
    <w:rsid w:val="00D370F3"/>
    <w:rsid w:val="00D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A2A55-09D5-46F5-A079-4F552A14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a@softwaresecure.com" TargetMode="External"/><Relationship Id="rId5" Type="http://schemas.openxmlformats.org/officeDocument/2006/relationships/hyperlink" Target="http://www.remoteproctoradmin.com/teacher/policies/ProductDocumentation/RPNow/SouthAlabama/RPNowExamSponsorGuide_USA.pdf" TargetMode="External"/><Relationship Id="rId4" Type="http://schemas.openxmlformats.org/officeDocument/2006/relationships/hyperlink" Target="mailto:orgdomainname@softwaresec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andyhaste@hotmail.com</dc:creator>
  <cp:keywords/>
  <dc:description/>
  <cp:lastModifiedBy>Michael</cp:lastModifiedBy>
  <cp:revision>5</cp:revision>
  <dcterms:created xsi:type="dcterms:W3CDTF">2014-02-28T16:46:00Z</dcterms:created>
  <dcterms:modified xsi:type="dcterms:W3CDTF">2014-05-21T16:17:00Z</dcterms:modified>
</cp:coreProperties>
</file>